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rPr>
          <w:b w:val="1"/>
          <w:sz w:val="24"/>
          <w:szCs w:val="24"/>
          <w:u w:val="single"/>
        </w:rPr>
      </w:pPr>
      <w:bookmarkStart w:colFirst="0" w:colLast="0" w:name="_heading=h.gjdgxs" w:id="0"/>
      <w:bookmarkEnd w:id="0"/>
      <w:r w:rsidDel="00000000" w:rsidR="00000000" w:rsidRPr="00000000">
        <w:rPr>
          <w:b w:val="1"/>
          <w:sz w:val="24"/>
          <w:szCs w:val="24"/>
          <w:rtl w:val="0"/>
        </w:rPr>
        <w:t xml:space="preserve">TÍTULO DEL TRABAJO</w:t>
      </w:r>
      <w:r w:rsidDel="00000000" w:rsidR="00000000" w:rsidRPr="00000000">
        <w:rPr>
          <w:sz w:val="24"/>
          <w:szCs w:val="24"/>
          <w:rtl w:val="0"/>
        </w:rPr>
        <w:t xml:space="preserve">:  </w:t>
      </w:r>
      <w:r w:rsidDel="00000000" w:rsidR="00000000" w:rsidRPr="00000000">
        <w:rPr>
          <w:b w:val="1"/>
          <w:sz w:val="24"/>
          <w:szCs w:val="24"/>
          <w:u w:val="single"/>
          <w:rtl w:val="0"/>
        </w:rPr>
        <w:t xml:space="preserve">Te pille, Caperucita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 xml:space="preserve"> primario</w:t>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t xml:space="preserve">lengua, matemática y música</w:t>
        <w:tab/>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MODALIDAD: </w:t>
        <w:tab/>
        <w:t xml:space="preserve">común</w:t>
        <w:tab/>
        <w:tab/>
        <w:tab/>
      </w:r>
    </w:p>
    <w:p w:rsidR="00000000" w:rsidDel="00000000" w:rsidP="00000000" w:rsidRDefault="00000000" w:rsidRPr="00000000" w14:paraId="00000006">
      <w:pPr>
        <w:spacing w:before="240" w:lineRule="auto"/>
        <w:rPr>
          <w:b w:val="1"/>
          <w:sz w:val="24"/>
          <w:szCs w:val="24"/>
        </w:rPr>
      </w:pPr>
      <w:bookmarkStart w:colFirst="0" w:colLast="0" w:name="_heading=h.30j0zll" w:id="1"/>
      <w:bookmarkEnd w:id="1"/>
      <w:r w:rsidDel="00000000" w:rsidR="00000000" w:rsidRPr="00000000">
        <w:rPr>
          <w:b w:val="1"/>
          <w:sz w:val="24"/>
          <w:szCs w:val="24"/>
          <w:rtl w:val="0"/>
        </w:rPr>
        <w:t xml:space="preserve">SALA/GRADO/AÑO/CICLO/SECCIÓN: 4 grado</w:t>
        <w:tab/>
      </w:r>
    </w:p>
    <w:p w:rsidR="00000000" w:rsidDel="00000000" w:rsidP="00000000" w:rsidRDefault="00000000" w:rsidRPr="00000000" w14:paraId="00000007">
      <w:pPr>
        <w:spacing w:before="240" w:lineRule="auto"/>
        <w:rPr>
          <w:b w:val="1"/>
          <w:sz w:val="24"/>
          <w:szCs w:val="24"/>
        </w:rPr>
      </w:pPr>
      <w:bookmarkStart w:colFirst="0" w:colLast="0" w:name="_heading=h.9f5jsle57c09" w:id="2"/>
      <w:bookmarkEnd w:id="2"/>
      <w:r w:rsidDel="00000000" w:rsidR="00000000" w:rsidRPr="00000000">
        <w:rPr>
          <w:b w:val="1"/>
          <w:sz w:val="24"/>
          <w:szCs w:val="24"/>
          <w:rtl w:val="0"/>
        </w:rPr>
        <w:t xml:space="preserve">CANTIDAD DE ALUMNOS/AS  PARTICIPANTES: 1</w:t>
      </w:r>
    </w:p>
    <w:p w:rsidR="00000000" w:rsidDel="00000000" w:rsidP="00000000" w:rsidRDefault="00000000" w:rsidRPr="00000000" w14:paraId="00000008">
      <w:pPr>
        <w:spacing w:after="0" w:before="240" w:line="240" w:lineRule="auto"/>
        <w:rPr>
          <w:b w:val="1"/>
          <w:sz w:val="24"/>
          <w:szCs w:val="24"/>
        </w:rPr>
      </w:pPr>
      <w:r w:rsidDel="00000000" w:rsidR="00000000" w:rsidRPr="00000000">
        <w:rPr>
          <w:b w:val="1"/>
          <w:rtl w:val="0"/>
        </w:rPr>
        <w:t xml:space="preserve">En el área de lengua</w:t>
      </w: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Eje: comprensión y producción oral</w:t>
      </w:r>
    </w:p>
    <w:p w:rsidR="00000000" w:rsidDel="00000000" w:rsidP="00000000" w:rsidRDefault="00000000" w:rsidRPr="00000000" w14:paraId="0000000A">
      <w:pPr>
        <w:rPr/>
      </w:pPr>
      <w:r w:rsidDel="00000000" w:rsidR="00000000" w:rsidRPr="00000000">
        <w:rPr>
          <w:rtl w:val="0"/>
        </w:rPr>
        <w:t xml:space="preserve">Saberes: la producción de textos orales   referidos a historias no ficcionales, temas de estudio y de interés general, con la ayuda del /la docente</w:t>
      </w:r>
    </w:p>
    <w:p w:rsidR="00000000" w:rsidDel="00000000" w:rsidP="00000000" w:rsidRDefault="00000000" w:rsidRPr="00000000" w14:paraId="0000000B">
      <w:pPr>
        <w:spacing w:after="0" w:lineRule="auto"/>
        <w:rPr>
          <w:u w:val="single"/>
        </w:rPr>
      </w:pPr>
      <w:r w:rsidDel="00000000" w:rsidR="00000000" w:rsidRPr="00000000">
        <w:rPr>
          <w:u w:val="single"/>
          <w:rtl w:val="0"/>
        </w:rPr>
        <w:t xml:space="preserve">Eje: literatura</w:t>
      </w:r>
    </w:p>
    <w:p w:rsidR="00000000" w:rsidDel="00000000" w:rsidP="00000000" w:rsidRDefault="00000000" w:rsidRPr="00000000" w14:paraId="0000000C">
      <w:pPr>
        <w:rPr/>
      </w:pPr>
      <w:r w:rsidDel="00000000" w:rsidR="00000000" w:rsidRPr="00000000">
        <w:rPr>
          <w:rtl w:val="0"/>
        </w:rPr>
        <w:t xml:space="preserve">Saberes: la participación de situaciones de lectura, comprensión y disfrute de obras literarias de tradición oral y autor.</w:t>
      </w:r>
    </w:p>
    <w:p w:rsidR="00000000" w:rsidDel="00000000" w:rsidP="00000000" w:rsidRDefault="00000000" w:rsidRPr="00000000" w14:paraId="0000000D">
      <w:pPr>
        <w:spacing w:after="0" w:lineRule="auto"/>
        <w:rPr>
          <w:u w:val="single"/>
        </w:rPr>
      </w:pPr>
      <w:r w:rsidDel="00000000" w:rsidR="00000000" w:rsidRPr="00000000">
        <w:rPr>
          <w:u w:val="single"/>
          <w:rtl w:val="0"/>
        </w:rPr>
        <w:t xml:space="preserve">Eje: reflexión sobre la lengua</w:t>
      </w:r>
    </w:p>
    <w:p w:rsidR="00000000" w:rsidDel="00000000" w:rsidP="00000000" w:rsidRDefault="00000000" w:rsidRPr="00000000" w14:paraId="0000000E">
      <w:pPr>
        <w:rPr/>
      </w:pPr>
      <w:r w:rsidDel="00000000" w:rsidR="00000000" w:rsidRPr="00000000">
        <w:rPr>
          <w:rtl w:val="0"/>
        </w:rPr>
        <w:t xml:space="preserve">Saberes: la reflexión sistemática, con ayuda del/la docente, de unidades y relaciones textuales y gramaticales de los textos trabajados.</w:t>
      </w:r>
    </w:p>
    <w:p w:rsidR="00000000" w:rsidDel="00000000" w:rsidP="00000000" w:rsidRDefault="00000000" w:rsidRPr="00000000" w14:paraId="0000000F">
      <w:pPr>
        <w:spacing w:after="0" w:lineRule="auto"/>
        <w:rPr>
          <w:b w:val="1"/>
        </w:rPr>
      </w:pPr>
      <w:r w:rsidDel="00000000" w:rsidR="00000000" w:rsidRPr="00000000">
        <w:rPr>
          <w:b w:val="1"/>
          <w:rtl w:val="0"/>
        </w:rPr>
        <w:t xml:space="preserve">En el área de matemática.</w:t>
      </w:r>
    </w:p>
    <w:p w:rsidR="00000000" w:rsidDel="00000000" w:rsidP="00000000" w:rsidRDefault="00000000" w:rsidRPr="00000000" w14:paraId="00000010">
      <w:pPr>
        <w:spacing w:after="0" w:lineRule="auto"/>
        <w:rPr>
          <w:u w:val="single"/>
        </w:rPr>
      </w:pPr>
      <w:r w:rsidDel="00000000" w:rsidR="00000000" w:rsidRPr="00000000">
        <w:rPr>
          <w:u w:val="single"/>
          <w:rtl w:val="0"/>
        </w:rPr>
        <w:t xml:space="preserve">Eje: numeración y operación</w:t>
      </w:r>
    </w:p>
    <w:p w:rsidR="00000000" w:rsidDel="00000000" w:rsidP="00000000" w:rsidRDefault="00000000" w:rsidRPr="00000000" w14:paraId="00000011">
      <w:pPr>
        <w:rPr/>
      </w:pPr>
      <w:r w:rsidDel="00000000" w:rsidR="00000000" w:rsidRPr="00000000">
        <w:rPr>
          <w:rtl w:val="0"/>
        </w:rPr>
        <w:t xml:space="preserve">Saberes: el reconocimiento de la organización del sistema decimal de numeración en diversas situaciones problemáticas.</w:t>
      </w:r>
    </w:p>
    <w:p w:rsidR="00000000" w:rsidDel="00000000" w:rsidP="00000000" w:rsidRDefault="00000000" w:rsidRPr="00000000" w14:paraId="00000012">
      <w:pPr>
        <w:spacing w:after="0" w:lineRule="auto"/>
        <w:rPr>
          <w:b w:val="1"/>
        </w:rPr>
      </w:pPr>
      <w:r w:rsidDel="00000000" w:rsidR="00000000" w:rsidRPr="00000000">
        <w:rPr>
          <w:b w:val="1"/>
          <w:rtl w:val="0"/>
        </w:rPr>
        <w:t xml:space="preserve">En el área de música</w:t>
      </w:r>
    </w:p>
    <w:p w:rsidR="00000000" w:rsidDel="00000000" w:rsidP="00000000" w:rsidRDefault="00000000" w:rsidRPr="00000000" w14:paraId="00000013">
      <w:pPr>
        <w:spacing w:after="0" w:lineRule="auto"/>
        <w:rPr/>
      </w:pPr>
      <w:r w:rsidDel="00000000" w:rsidR="00000000" w:rsidRPr="00000000">
        <w:rPr>
          <w:rtl w:val="0"/>
        </w:rPr>
        <w:t xml:space="preserve">Eje: producción.</w:t>
      </w:r>
    </w:p>
    <w:p w:rsidR="00000000" w:rsidDel="00000000" w:rsidP="00000000" w:rsidRDefault="00000000" w:rsidRPr="00000000" w14:paraId="00000014">
      <w:pPr>
        <w:rPr/>
      </w:pPr>
      <w:r w:rsidDel="00000000" w:rsidR="00000000" w:rsidRPr="00000000">
        <w:rPr>
          <w:rtl w:val="0"/>
        </w:rPr>
        <w:t xml:space="preserve">Saberes: la participación individual en instancias de ejecución vocal individuales y colectivas, que favorezcan un progreso en las habilidades comprometidas en el canto.</w:t>
      </w:r>
    </w:p>
    <w:p w:rsidR="00000000" w:rsidDel="00000000" w:rsidP="00000000" w:rsidRDefault="00000000" w:rsidRPr="00000000" w14:paraId="00000015">
      <w:pPr>
        <w:widowControl w:val="0"/>
        <w:spacing w:after="120" w:line="240" w:lineRule="auto"/>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DATOS DE LA INSTITUCIÓN</w:t>
      </w:r>
    </w:p>
    <w:p w:rsidR="00000000" w:rsidDel="00000000" w:rsidP="00000000" w:rsidRDefault="00000000" w:rsidRPr="00000000" w14:paraId="00000016">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NOMBRE : ESCUELA 243</w:t>
      </w:r>
    </w:p>
    <w:p w:rsidR="00000000" w:rsidDel="00000000" w:rsidP="00000000" w:rsidRDefault="00000000" w:rsidRPr="00000000" w14:paraId="00000017">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LOCALIDAD:</w:t>
        <w:tab/>
        <w:t xml:space="preserve">SANTA ROSA</w:t>
        <w:tab/>
        <w:tab/>
        <w:tab/>
        <w:tab/>
        <w:t xml:space="preserve"> TELÉFONO:437320</w:t>
      </w:r>
    </w:p>
    <w:p w:rsidR="00000000" w:rsidDel="00000000" w:rsidP="00000000" w:rsidRDefault="00000000" w:rsidRPr="00000000" w14:paraId="00000018">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CORREO ELECTRÓNICO: escuela243@lapampa.edu.ar</w:t>
      </w:r>
    </w:p>
    <w:p w:rsidR="00000000" w:rsidDel="00000000" w:rsidP="00000000" w:rsidRDefault="00000000" w:rsidRPr="00000000" w14:paraId="00000019">
      <w:pPr>
        <w:widowControl w:val="0"/>
        <w:spacing w:after="120" w:line="240" w:lineRule="auto"/>
        <w:ind w:left="426" w:right="424"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after="120" w:line="240" w:lineRule="auto"/>
        <w:ind w:left="0" w:right="424" w:firstLine="0"/>
        <w:rPr>
          <w:rFonts w:ascii="Calibri" w:cs="Calibri" w:eastAsia="Calibri" w:hAnsi="Calibri"/>
        </w:rPr>
      </w:pPr>
      <w:r w:rsidDel="00000000" w:rsidR="00000000" w:rsidRPr="00000000">
        <w:rPr>
          <w:rFonts w:ascii="Calibri" w:cs="Calibri" w:eastAsia="Calibri" w:hAnsi="Calibri"/>
          <w:b w:val="1"/>
          <w:sz w:val="24"/>
          <w:szCs w:val="24"/>
          <w:u w:val="single"/>
          <w:rtl w:val="0"/>
        </w:rPr>
        <w:t xml:space="preserve">DOCENTES </w:t>
      </w:r>
      <w:r w:rsidDel="00000000" w:rsidR="00000000" w:rsidRPr="00000000">
        <w:rPr>
          <w:rtl w:val="0"/>
        </w:rPr>
      </w:r>
    </w:p>
    <w:p w:rsidR="00000000" w:rsidDel="00000000" w:rsidP="00000000" w:rsidRDefault="00000000" w:rsidRPr="00000000" w14:paraId="0000001B">
      <w:pPr>
        <w:tabs>
          <w:tab w:val="left" w:pos="822"/>
          <w:tab w:val="left" w:pos="5862"/>
        </w:tabs>
        <w:spacing w:before="23" w:line="264" w:lineRule="auto"/>
        <w:ind w:right="174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GARCIA YANINA SOLEDAD </w:t>
      </w:r>
    </w:p>
    <w:p w:rsidR="00000000" w:rsidDel="00000000" w:rsidP="00000000" w:rsidRDefault="00000000" w:rsidRPr="00000000" w14:paraId="0000001C">
      <w:pPr>
        <w:tabs>
          <w:tab w:val="left" w:pos="822"/>
          <w:tab w:val="left" w:pos="5862"/>
        </w:tabs>
        <w:spacing w:before="23" w:line="264" w:lineRule="auto"/>
        <w:ind w:right="174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CECILIA LORENA MORA</w:t>
      </w:r>
    </w:p>
    <w:p w:rsidR="00000000" w:rsidDel="00000000" w:rsidP="00000000" w:rsidRDefault="00000000" w:rsidRPr="00000000" w14:paraId="0000001D">
      <w:pPr>
        <w:tabs>
          <w:tab w:val="left" w:pos="822"/>
          <w:tab w:val="left" w:pos="5862"/>
        </w:tabs>
        <w:spacing w:before="23" w:line="264" w:lineRule="auto"/>
        <w:ind w:right="174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TITIONOK, KEVIN</w:t>
      </w:r>
    </w:p>
    <w:p w:rsidR="00000000" w:rsidDel="00000000" w:rsidP="00000000" w:rsidRDefault="00000000" w:rsidRPr="00000000" w14:paraId="0000001E">
      <w:pPr>
        <w:spacing w:after="120" w:lineRule="auto"/>
        <w:rPr>
          <w:sz w:val="24"/>
          <w:szCs w:val="24"/>
        </w:rPr>
      </w:pPr>
      <w:r w:rsidDel="00000000" w:rsidR="00000000" w:rsidRPr="00000000">
        <w:rPr>
          <w:rtl w:val="0"/>
        </w:rPr>
      </w:r>
    </w:p>
    <w:p w:rsidR="00000000" w:rsidDel="00000000" w:rsidP="00000000" w:rsidRDefault="00000000" w:rsidRPr="00000000" w14:paraId="0000001F">
      <w:pPr>
        <w:spacing w:after="120" w:lineRule="auto"/>
        <w:rPr>
          <w:i w:val="1"/>
          <w:sz w:val="24"/>
          <w:szCs w:val="24"/>
        </w:rPr>
      </w:pPr>
      <w:r w:rsidDel="00000000" w:rsidR="00000000" w:rsidRPr="00000000">
        <w:rPr>
          <w:b w:val="1"/>
          <w:i w:val="1"/>
          <w:sz w:val="24"/>
          <w:szCs w:val="24"/>
          <w:rtl w:val="0"/>
        </w:rPr>
        <w:t xml:space="preserve">Desarrollo de la experiencia:  </w:t>
      </w:r>
      <w:r w:rsidDel="00000000" w:rsidR="00000000" w:rsidRPr="00000000">
        <w:rPr>
          <w:rtl w:val="0"/>
        </w:rPr>
      </w:r>
    </w:p>
    <w:p w:rsidR="00000000" w:rsidDel="00000000" w:rsidP="00000000" w:rsidRDefault="00000000" w:rsidRPr="00000000" w14:paraId="00000020">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21">
      <w:pPr>
        <w:spacing w:after="120" w:line="240" w:lineRule="auto"/>
        <w:jc w:val="both"/>
        <w:rPr>
          <w:sz w:val="24"/>
          <w:szCs w:val="24"/>
        </w:rPr>
      </w:pPr>
      <w:r w:rsidDel="00000000" w:rsidR="00000000" w:rsidRPr="00000000">
        <w:rPr>
          <w:sz w:val="24"/>
          <w:szCs w:val="24"/>
          <w:rtl w:val="0"/>
        </w:rPr>
        <w:t xml:space="preserve">Al comenzar el ciclo escolar se conformaron cuatro burbujas, que asistían de lunes a jueves.  Recibimos un grupo de alumnos y alumnas habiendo iniciado recientemente el proceso de alfabetización; por este motivo pensamos una propuesta de taller para implementar los días viernes con estos estudiantes.</w:t>
      </w:r>
    </w:p>
    <w:p w:rsidR="00000000" w:rsidDel="00000000" w:rsidP="00000000" w:rsidRDefault="00000000" w:rsidRPr="00000000" w14:paraId="00000022">
      <w:pPr>
        <w:spacing w:after="120" w:line="240" w:lineRule="auto"/>
        <w:jc w:val="both"/>
        <w:rPr>
          <w:sz w:val="24"/>
          <w:szCs w:val="24"/>
        </w:rPr>
      </w:pPr>
      <w:r w:rsidDel="00000000" w:rsidR="00000000" w:rsidRPr="00000000">
        <w:rPr>
          <w:sz w:val="24"/>
          <w:szCs w:val="24"/>
          <w:rtl w:val="0"/>
        </w:rPr>
        <w:t xml:space="preserve">Para ello nuestro punto de partida será trabajar con distintas versiones del cuento de Caperucita Roja, a partir de allí diseñamos de manera conjunta e integrada, una propuesta alfabetizadora donde nuestra idea sea utilizar el juego como recurso didáctico para alfabetizar, considerando que de esta manera se promueven oportunidades, generando un ambiente donde los niños y las niñas utilizan la lectura y la escritura en situaciones lúdicas.</w:t>
      </w:r>
    </w:p>
    <w:p w:rsidR="00000000" w:rsidDel="00000000" w:rsidP="00000000" w:rsidRDefault="00000000" w:rsidRPr="00000000" w14:paraId="00000023">
      <w:pPr>
        <w:spacing w:after="120" w:line="240" w:lineRule="auto"/>
        <w:jc w:val="both"/>
        <w:rPr>
          <w:sz w:val="24"/>
          <w:szCs w:val="24"/>
        </w:rPr>
      </w:pPr>
      <w:r w:rsidDel="00000000" w:rsidR="00000000" w:rsidRPr="00000000">
        <w:rPr>
          <w:sz w:val="24"/>
          <w:szCs w:val="24"/>
          <w:rtl w:val="0"/>
        </w:rPr>
        <w:t xml:space="preserve">Diseñar la propuesta en equipo nos permitió fortalecer el trabajo y el acompañamientos de nuestros estudiantes. El trabajo en pareja pedagógica es muy interesante ya que amplía la mirada y enriquece la propuesta. Pudimos observar con el correr de los días, cómo los alumnos y las alumnas se sentían más seguros para trabajar con autonomía, logrando que, los  estudiantes que con otra propuesta tenían poca participación, en el taller se animaban y producían con gusto.</w:t>
      </w:r>
    </w:p>
    <w:p w:rsidR="00000000" w:rsidDel="00000000" w:rsidP="00000000" w:rsidRDefault="00000000" w:rsidRPr="00000000" w14:paraId="00000024">
      <w:pPr>
        <w:spacing w:after="120" w:line="240" w:lineRule="auto"/>
        <w:jc w:val="both"/>
        <w:rPr>
          <w:sz w:val="24"/>
          <w:szCs w:val="24"/>
        </w:rPr>
      </w:pPr>
      <w:r w:rsidDel="00000000" w:rsidR="00000000" w:rsidRPr="00000000">
        <w:rPr>
          <w:sz w:val="24"/>
          <w:szCs w:val="24"/>
          <w:rtl w:val="0"/>
        </w:rPr>
        <w:t xml:space="preserve">A los niños y las niñas se les presentaba un texto diferente cada dos clases, se les mostraban los diversos soportes y se realizaban preguntas disparadoras, luego de leer se hacían preguntas sobre los mismos, se realizan diversos juegos acrósticos, lotería de palabras, juego de la oca, rompecabezas, laberintos, armado de palabras. </w:t>
      </w:r>
    </w:p>
    <w:p w:rsidR="00000000" w:rsidDel="00000000" w:rsidP="00000000" w:rsidRDefault="00000000" w:rsidRPr="00000000" w14:paraId="00000025">
      <w:pPr>
        <w:spacing w:after="120" w:line="240" w:lineRule="auto"/>
        <w:jc w:val="both"/>
        <w:rPr>
          <w:sz w:val="24"/>
          <w:szCs w:val="24"/>
        </w:rPr>
      </w:pPr>
      <w:r w:rsidDel="00000000" w:rsidR="00000000" w:rsidRPr="00000000">
        <w:rPr>
          <w:sz w:val="24"/>
          <w:szCs w:val="24"/>
          <w:rtl w:val="0"/>
        </w:rPr>
        <w:t xml:space="preserve">Al trabajar en pareja pedagógica con la seño de matemáticas permitió pensar la propuesta de manera conjunta, ampliando la mirada, proponiendo diferentes actividades y juegos que permitan llegar a todos los estudiantes. </w:t>
      </w:r>
    </w:p>
    <w:p w:rsidR="00000000" w:rsidDel="00000000" w:rsidP="00000000" w:rsidRDefault="00000000" w:rsidRPr="00000000" w14:paraId="00000026">
      <w:pPr>
        <w:spacing w:after="120" w:line="240" w:lineRule="auto"/>
        <w:jc w:val="both"/>
        <w:rPr>
          <w:sz w:val="24"/>
          <w:szCs w:val="24"/>
        </w:rPr>
      </w:pPr>
      <w:r w:rsidDel="00000000" w:rsidR="00000000" w:rsidRPr="00000000">
        <w:rPr>
          <w:sz w:val="24"/>
          <w:szCs w:val="24"/>
          <w:rtl w:val="0"/>
        </w:rPr>
        <w:t xml:space="preserve">Así también la elaboración y construcción de las diversas herramientas didácticas que se usaban en las clases diarias.</w:t>
      </w:r>
    </w:p>
    <w:p w:rsidR="00000000" w:rsidDel="00000000" w:rsidP="00000000" w:rsidRDefault="00000000" w:rsidRPr="00000000" w14:paraId="00000027">
      <w:pPr>
        <w:spacing w:after="120" w:line="240" w:lineRule="auto"/>
        <w:jc w:val="both"/>
        <w:rPr>
          <w:sz w:val="24"/>
          <w:szCs w:val="24"/>
        </w:rPr>
      </w:pPr>
      <w:r w:rsidDel="00000000" w:rsidR="00000000" w:rsidRPr="00000000">
        <w:rPr>
          <w:sz w:val="24"/>
          <w:szCs w:val="24"/>
          <w:rtl w:val="0"/>
        </w:rPr>
        <w:t xml:space="preserve">Para finalizar el trabajo; con todos los cuentos leídos escribieron una canción, donde los  y las estudiantes crearon una versión con la guía de los docentes.</w:t>
      </w:r>
    </w:p>
    <w:p w:rsidR="00000000" w:rsidDel="00000000" w:rsidP="00000000" w:rsidRDefault="00000000" w:rsidRPr="00000000" w14:paraId="00000028">
      <w:pPr>
        <w:spacing w:after="120" w:line="240" w:lineRule="auto"/>
        <w:jc w:val="both"/>
        <w:rPr>
          <w:sz w:val="24"/>
          <w:szCs w:val="24"/>
        </w:rPr>
      </w:pPr>
      <w:r w:rsidDel="00000000" w:rsidR="00000000" w:rsidRPr="00000000">
        <w:rPr>
          <w:sz w:val="24"/>
          <w:szCs w:val="24"/>
          <w:rtl w:val="0"/>
        </w:rPr>
        <w:t xml:space="preserve">Para la composición de la canción , en un primer momento recordamos todas las historias ya vistas del cuento de Caperucita . En este repaso hicimos hincapié en las partes que nos parecieron importantes resaltar, posibles sentimientos de los protagonistas, palabras o cosas que aparecían en unos cuentos y en otros no.</w:t>
      </w:r>
    </w:p>
    <w:p w:rsidR="00000000" w:rsidDel="00000000" w:rsidP="00000000" w:rsidRDefault="00000000" w:rsidRPr="00000000" w14:paraId="00000029">
      <w:pPr>
        <w:spacing w:after="120" w:line="240" w:lineRule="auto"/>
        <w:jc w:val="both"/>
        <w:rPr>
          <w:sz w:val="24"/>
          <w:szCs w:val="24"/>
        </w:rPr>
      </w:pPr>
      <w:r w:rsidDel="00000000" w:rsidR="00000000" w:rsidRPr="00000000">
        <w:rPr>
          <w:sz w:val="24"/>
          <w:szCs w:val="24"/>
          <w:rtl w:val="0"/>
        </w:rPr>
        <w:t xml:space="preserve">Al momento de comenzar con la escritura de la letra, tratamos de organizar el trabajo por historias, intentando contar algo de cada una de ellas. Comenzando con la idea original del cuento , siguiendo el resto de las historias.</w:t>
      </w:r>
    </w:p>
    <w:p w:rsidR="00000000" w:rsidDel="00000000" w:rsidP="00000000" w:rsidRDefault="00000000" w:rsidRPr="00000000" w14:paraId="0000002A">
      <w:pPr>
        <w:spacing w:after="120" w:line="240" w:lineRule="auto"/>
        <w:jc w:val="both"/>
        <w:rPr>
          <w:sz w:val="24"/>
          <w:szCs w:val="24"/>
        </w:rPr>
      </w:pPr>
      <w:r w:rsidDel="00000000" w:rsidR="00000000" w:rsidRPr="00000000">
        <w:rPr>
          <w:sz w:val="24"/>
          <w:szCs w:val="24"/>
          <w:rtl w:val="0"/>
        </w:rPr>
        <w:t xml:space="preserve">Aportando ideas entre todos y todas(docentes y estudiantes)  se fueron formando las estrofas . </w:t>
      </w:r>
    </w:p>
    <w:p w:rsidR="00000000" w:rsidDel="00000000" w:rsidP="00000000" w:rsidRDefault="00000000" w:rsidRPr="00000000" w14:paraId="0000002B">
      <w:pPr>
        <w:spacing w:after="120" w:line="240" w:lineRule="auto"/>
        <w:jc w:val="both"/>
        <w:rPr>
          <w:sz w:val="24"/>
          <w:szCs w:val="24"/>
        </w:rPr>
      </w:pPr>
      <w:r w:rsidDel="00000000" w:rsidR="00000000" w:rsidRPr="00000000">
        <w:rPr>
          <w:sz w:val="24"/>
          <w:szCs w:val="24"/>
          <w:rtl w:val="0"/>
        </w:rPr>
        <w:t xml:space="preserve">En el trabajo los y las  docentes guiamos a los y las estudiantes para que las palabras rimaran , tratando así de crear  los versos  con las ideas que ellos recordaban de las historias leídas.</w:t>
      </w:r>
    </w:p>
    <w:p w:rsidR="00000000" w:rsidDel="00000000" w:rsidP="00000000" w:rsidRDefault="00000000" w:rsidRPr="00000000" w14:paraId="0000002C">
      <w:pPr>
        <w:spacing w:after="120" w:line="240" w:lineRule="auto"/>
        <w:jc w:val="both"/>
        <w:rPr>
          <w:sz w:val="24"/>
          <w:szCs w:val="24"/>
        </w:rPr>
      </w:pPr>
      <w:r w:rsidDel="00000000" w:rsidR="00000000" w:rsidRPr="00000000">
        <w:rPr>
          <w:sz w:val="24"/>
          <w:szCs w:val="24"/>
          <w:rtl w:val="0"/>
        </w:rPr>
        <w:t xml:space="preserve">Con respecto al estribillo, nos pareció importante destacar el nombre de la propuesta , por este sentido quedó la frase “ Te pille Caperucita”, como única en esta parte de la canción.</w:t>
      </w:r>
    </w:p>
    <w:p w:rsidR="00000000" w:rsidDel="00000000" w:rsidP="00000000" w:rsidRDefault="00000000" w:rsidRPr="00000000" w14:paraId="0000002D">
      <w:pPr>
        <w:spacing w:after="120" w:line="240" w:lineRule="auto"/>
        <w:jc w:val="both"/>
        <w:rPr>
          <w:b w:val="1"/>
          <w:sz w:val="24"/>
          <w:szCs w:val="24"/>
        </w:rPr>
      </w:pPr>
      <w:r w:rsidDel="00000000" w:rsidR="00000000" w:rsidRPr="00000000">
        <w:rPr>
          <w:rtl w:val="0"/>
        </w:rPr>
      </w:r>
    </w:p>
    <w:p w:rsidR="00000000" w:rsidDel="00000000" w:rsidP="00000000" w:rsidRDefault="00000000" w:rsidRPr="00000000" w14:paraId="0000002E">
      <w:pPr>
        <w:spacing w:after="120" w:line="240" w:lineRule="auto"/>
        <w:jc w:val="both"/>
        <w:rPr>
          <w:b w:val="1"/>
          <w:sz w:val="24"/>
          <w:szCs w:val="24"/>
        </w:rPr>
      </w:pPr>
      <w:r w:rsidDel="00000000" w:rsidR="00000000" w:rsidRPr="00000000">
        <w:rPr>
          <w:b w:val="1"/>
          <w:sz w:val="24"/>
          <w:szCs w:val="24"/>
          <w:rtl w:val="0"/>
        </w:rPr>
        <w:t xml:space="preserve"> Te pillé Caperucita</w:t>
      </w:r>
    </w:p>
    <w:p w:rsidR="00000000" w:rsidDel="00000000" w:rsidP="00000000" w:rsidRDefault="00000000" w:rsidRPr="00000000" w14:paraId="0000002F">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0">
      <w:pPr>
        <w:spacing w:after="120" w:line="240" w:lineRule="auto"/>
        <w:jc w:val="both"/>
        <w:rPr>
          <w:sz w:val="24"/>
          <w:szCs w:val="24"/>
        </w:rPr>
      </w:pPr>
      <w:r w:rsidDel="00000000" w:rsidR="00000000" w:rsidRPr="00000000">
        <w:rPr>
          <w:sz w:val="24"/>
          <w:szCs w:val="24"/>
          <w:rtl w:val="0"/>
        </w:rPr>
        <w:t xml:space="preserve">Mi madre me mandó </w:t>
      </w:r>
    </w:p>
    <w:p w:rsidR="00000000" w:rsidDel="00000000" w:rsidP="00000000" w:rsidRDefault="00000000" w:rsidRPr="00000000" w14:paraId="00000031">
      <w:pPr>
        <w:spacing w:after="120" w:line="240" w:lineRule="auto"/>
        <w:jc w:val="both"/>
        <w:rPr>
          <w:sz w:val="24"/>
          <w:szCs w:val="24"/>
        </w:rPr>
      </w:pPr>
      <w:r w:rsidDel="00000000" w:rsidR="00000000" w:rsidRPr="00000000">
        <w:rPr>
          <w:sz w:val="24"/>
          <w:szCs w:val="24"/>
          <w:rtl w:val="0"/>
        </w:rPr>
        <w:t xml:space="preserve">a la casa de mi abuela </w:t>
      </w:r>
    </w:p>
    <w:p w:rsidR="00000000" w:rsidDel="00000000" w:rsidP="00000000" w:rsidRDefault="00000000" w:rsidRPr="00000000" w14:paraId="00000032">
      <w:pPr>
        <w:spacing w:after="120" w:line="240" w:lineRule="auto"/>
        <w:jc w:val="both"/>
        <w:rPr>
          <w:sz w:val="24"/>
          <w:szCs w:val="24"/>
        </w:rPr>
      </w:pPr>
      <w:r w:rsidDel="00000000" w:rsidR="00000000" w:rsidRPr="00000000">
        <w:rPr>
          <w:sz w:val="24"/>
          <w:szCs w:val="24"/>
          <w:rtl w:val="0"/>
        </w:rPr>
        <w:t xml:space="preserve">a llevarle una canasta</w:t>
      </w:r>
    </w:p>
    <w:p w:rsidR="00000000" w:rsidDel="00000000" w:rsidP="00000000" w:rsidRDefault="00000000" w:rsidRPr="00000000" w14:paraId="00000033">
      <w:pPr>
        <w:spacing w:after="120" w:line="240" w:lineRule="auto"/>
        <w:jc w:val="both"/>
        <w:rPr>
          <w:sz w:val="24"/>
          <w:szCs w:val="24"/>
        </w:rPr>
      </w:pPr>
      <w:r w:rsidDel="00000000" w:rsidR="00000000" w:rsidRPr="00000000">
        <w:rPr>
          <w:sz w:val="24"/>
          <w:szCs w:val="24"/>
          <w:rtl w:val="0"/>
        </w:rPr>
        <w:t xml:space="preserve">con guiso a la cazuela.</w:t>
      </w:r>
    </w:p>
    <w:p w:rsidR="00000000" w:rsidDel="00000000" w:rsidP="00000000" w:rsidRDefault="00000000" w:rsidRPr="00000000" w14:paraId="00000034">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5">
      <w:pPr>
        <w:spacing w:after="120" w:line="240" w:lineRule="auto"/>
        <w:jc w:val="both"/>
        <w:rPr>
          <w:sz w:val="24"/>
          <w:szCs w:val="24"/>
        </w:rPr>
      </w:pPr>
      <w:r w:rsidDel="00000000" w:rsidR="00000000" w:rsidRPr="00000000">
        <w:rPr>
          <w:sz w:val="24"/>
          <w:szCs w:val="24"/>
          <w:rtl w:val="0"/>
        </w:rPr>
        <w:t xml:space="preserve"> Te pillé Caperucita.</w:t>
      </w:r>
    </w:p>
    <w:p w:rsidR="00000000" w:rsidDel="00000000" w:rsidP="00000000" w:rsidRDefault="00000000" w:rsidRPr="00000000" w14:paraId="00000036">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7">
      <w:pPr>
        <w:spacing w:after="120" w:line="240" w:lineRule="auto"/>
        <w:jc w:val="both"/>
        <w:rPr>
          <w:sz w:val="24"/>
          <w:szCs w:val="24"/>
        </w:rPr>
      </w:pPr>
      <w:r w:rsidDel="00000000" w:rsidR="00000000" w:rsidRPr="00000000">
        <w:rPr>
          <w:sz w:val="24"/>
          <w:szCs w:val="24"/>
          <w:rtl w:val="0"/>
        </w:rPr>
        <w:t xml:space="preserve">Arranqué en mi bicicleta</w:t>
      </w:r>
    </w:p>
    <w:p w:rsidR="00000000" w:rsidDel="00000000" w:rsidP="00000000" w:rsidRDefault="00000000" w:rsidRPr="00000000" w14:paraId="00000038">
      <w:pPr>
        <w:spacing w:after="120" w:line="240" w:lineRule="auto"/>
        <w:jc w:val="both"/>
        <w:rPr>
          <w:sz w:val="24"/>
          <w:szCs w:val="24"/>
        </w:rPr>
      </w:pPr>
      <w:r w:rsidDel="00000000" w:rsidR="00000000" w:rsidRPr="00000000">
        <w:rPr>
          <w:sz w:val="24"/>
          <w:szCs w:val="24"/>
          <w:rtl w:val="0"/>
        </w:rPr>
        <w:t xml:space="preserve">y al lobo me crucé</w:t>
      </w:r>
    </w:p>
    <w:p w:rsidR="00000000" w:rsidDel="00000000" w:rsidP="00000000" w:rsidRDefault="00000000" w:rsidRPr="00000000" w14:paraId="00000039">
      <w:pPr>
        <w:spacing w:after="120" w:line="240" w:lineRule="auto"/>
        <w:jc w:val="both"/>
        <w:rPr>
          <w:sz w:val="24"/>
          <w:szCs w:val="24"/>
        </w:rPr>
      </w:pPr>
      <w:r w:rsidDel="00000000" w:rsidR="00000000" w:rsidRPr="00000000">
        <w:rPr>
          <w:sz w:val="24"/>
          <w:szCs w:val="24"/>
          <w:rtl w:val="0"/>
        </w:rPr>
        <w:t xml:space="preserve">el también quería andar</w:t>
      </w:r>
    </w:p>
    <w:p w:rsidR="00000000" w:rsidDel="00000000" w:rsidP="00000000" w:rsidRDefault="00000000" w:rsidRPr="00000000" w14:paraId="0000003A">
      <w:pPr>
        <w:spacing w:after="120" w:line="240" w:lineRule="auto"/>
        <w:jc w:val="both"/>
        <w:rPr>
          <w:sz w:val="24"/>
          <w:szCs w:val="24"/>
        </w:rPr>
      </w:pPr>
      <w:r w:rsidDel="00000000" w:rsidR="00000000" w:rsidRPr="00000000">
        <w:rPr>
          <w:sz w:val="24"/>
          <w:szCs w:val="24"/>
          <w:rtl w:val="0"/>
        </w:rPr>
        <w:t xml:space="preserve"> y yo se la presté.</w:t>
      </w:r>
    </w:p>
    <w:p w:rsidR="00000000" w:rsidDel="00000000" w:rsidP="00000000" w:rsidRDefault="00000000" w:rsidRPr="00000000" w14:paraId="0000003B">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C">
      <w:pPr>
        <w:spacing w:after="120" w:line="240" w:lineRule="auto"/>
        <w:jc w:val="both"/>
        <w:rPr>
          <w:sz w:val="24"/>
          <w:szCs w:val="24"/>
        </w:rPr>
      </w:pPr>
      <w:r w:rsidDel="00000000" w:rsidR="00000000" w:rsidRPr="00000000">
        <w:rPr>
          <w:sz w:val="24"/>
          <w:szCs w:val="24"/>
          <w:rtl w:val="0"/>
        </w:rPr>
        <w:t xml:space="preserve">Te pillé Caperucita.</w:t>
      </w:r>
    </w:p>
    <w:p w:rsidR="00000000" w:rsidDel="00000000" w:rsidP="00000000" w:rsidRDefault="00000000" w:rsidRPr="00000000" w14:paraId="0000003D">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3E">
      <w:pPr>
        <w:spacing w:after="120" w:line="240" w:lineRule="auto"/>
        <w:jc w:val="both"/>
        <w:rPr>
          <w:sz w:val="24"/>
          <w:szCs w:val="24"/>
        </w:rPr>
      </w:pPr>
      <w:r w:rsidDel="00000000" w:rsidR="00000000" w:rsidRPr="00000000">
        <w:rPr>
          <w:sz w:val="24"/>
          <w:szCs w:val="24"/>
          <w:rtl w:val="0"/>
        </w:rPr>
        <w:t xml:space="preserve">En unos de mis viajes</w:t>
      </w:r>
    </w:p>
    <w:p w:rsidR="00000000" w:rsidDel="00000000" w:rsidP="00000000" w:rsidRDefault="00000000" w:rsidRPr="00000000" w14:paraId="0000003F">
      <w:pPr>
        <w:spacing w:after="120" w:line="240" w:lineRule="auto"/>
        <w:jc w:val="both"/>
        <w:rPr>
          <w:sz w:val="24"/>
          <w:szCs w:val="24"/>
        </w:rPr>
      </w:pPr>
      <w:r w:rsidDel="00000000" w:rsidR="00000000" w:rsidRPr="00000000">
        <w:rPr>
          <w:sz w:val="24"/>
          <w:szCs w:val="24"/>
          <w:rtl w:val="0"/>
        </w:rPr>
        <w:t xml:space="preserve"> con mi caperuza naranja</w:t>
      </w:r>
    </w:p>
    <w:p w:rsidR="00000000" w:rsidDel="00000000" w:rsidP="00000000" w:rsidRDefault="00000000" w:rsidRPr="00000000" w14:paraId="00000040">
      <w:pPr>
        <w:spacing w:after="120" w:line="240" w:lineRule="auto"/>
        <w:jc w:val="both"/>
        <w:rPr>
          <w:sz w:val="24"/>
          <w:szCs w:val="24"/>
        </w:rPr>
      </w:pPr>
      <w:r w:rsidDel="00000000" w:rsidR="00000000" w:rsidRPr="00000000">
        <w:rPr>
          <w:sz w:val="24"/>
          <w:szCs w:val="24"/>
          <w:rtl w:val="0"/>
        </w:rPr>
        <w:t xml:space="preserve">con el lobo y mi familia</w:t>
      </w:r>
    </w:p>
    <w:p w:rsidR="00000000" w:rsidDel="00000000" w:rsidP="00000000" w:rsidRDefault="00000000" w:rsidRPr="00000000" w14:paraId="00000041">
      <w:pPr>
        <w:spacing w:after="120" w:line="240" w:lineRule="auto"/>
        <w:jc w:val="both"/>
        <w:rPr>
          <w:sz w:val="24"/>
          <w:szCs w:val="24"/>
        </w:rPr>
      </w:pPr>
      <w:r w:rsidDel="00000000" w:rsidR="00000000" w:rsidRPr="00000000">
        <w:rPr>
          <w:sz w:val="24"/>
          <w:szCs w:val="24"/>
          <w:rtl w:val="0"/>
        </w:rPr>
        <w:t xml:space="preserve">cominos en la granja.</w:t>
      </w:r>
    </w:p>
    <w:p w:rsidR="00000000" w:rsidDel="00000000" w:rsidP="00000000" w:rsidRDefault="00000000" w:rsidRPr="00000000" w14:paraId="00000042">
      <w:pPr>
        <w:spacing w:after="12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after="120" w:line="240" w:lineRule="auto"/>
        <w:jc w:val="both"/>
        <w:rPr>
          <w:sz w:val="24"/>
          <w:szCs w:val="24"/>
        </w:rPr>
      </w:pPr>
      <w:r w:rsidDel="00000000" w:rsidR="00000000" w:rsidRPr="00000000">
        <w:rPr>
          <w:sz w:val="24"/>
          <w:szCs w:val="24"/>
          <w:rtl w:val="0"/>
        </w:rPr>
        <w:t xml:space="preserve">Te pillé Caperucita.</w:t>
      </w:r>
    </w:p>
    <w:p w:rsidR="00000000" w:rsidDel="00000000" w:rsidP="00000000" w:rsidRDefault="00000000" w:rsidRPr="00000000" w14:paraId="00000044">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45">
      <w:pPr>
        <w:spacing w:after="120" w:line="240" w:lineRule="auto"/>
        <w:jc w:val="both"/>
        <w:rPr>
          <w:sz w:val="24"/>
          <w:szCs w:val="24"/>
        </w:rPr>
      </w:pPr>
      <w:r w:rsidDel="00000000" w:rsidR="00000000" w:rsidRPr="00000000">
        <w:rPr>
          <w:sz w:val="24"/>
          <w:szCs w:val="24"/>
          <w:rtl w:val="0"/>
        </w:rPr>
        <w:t xml:space="preserve">Al show quería ir </w:t>
      </w:r>
    </w:p>
    <w:p w:rsidR="00000000" w:rsidDel="00000000" w:rsidP="00000000" w:rsidRDefault="00000000" w:rsidRPr="00000000" w14:paraId="00000046">
      <w:pPr>
        <w:spacing w:after="120" w:line="240" w:lineRule="auto"/>
        <w:jc w:val="both"/>
        <w:rPr>
          <w:sz w:val="24"/>
          <w:szCs w:val="24"/>
        </w:rPr>
      </w:pPr>
      <w:r w:rsidDel="00000000" w:rsidR="00000000" w:rsidRPr="00000000">
        <w:rPr>
          <w:sz w:val="24"/>
          <w:szCs w:val="24"/>
          <w:rtl w:val="0"/>
        </w:rPr>
        <w:t xml:space="preserve">a ver a mi banda favorita </w:t>
      </w:r>
    </w:p>
    <w:p w:rsidR="00000000" w:rsidDel="00000000" w:rsidP="00000000" w:rsidRDefault="00000000" w:rsidRPr="00000000" w14:paraId="00000047">
      <w:pPr>
        <w:spacing w:after="120" w:line="240" w:lineRule="auto"/>
        <w:jc w:val="both"/>
        <w:rPr>
          <w:sz w:val="24"/>
          <w:szCs w:val="24"/>
        </w:rPr>
      </w:pPr>
      <w:r w:rsidDel="00000000" w:rsidR="00000000" w:rsidRPr="00000000">
        <w:rPr>
          <w:sz w:val="24"/>
          <w:szCs w:val="24"/>
          <w:rtl w:val="0"/>
        </w:rPr>
        <w:t xml:space="preserve">cruce mal la señales</w:t>
      </w:r>
    </w:p>
    <w:p w:rsidR="00000000" w:rsidDel="00000000" w:rsidP="00000000" w:rsidRDefault="00000000" w:rsidRPr="00000000" w14:paraId="00000048">
      <w:pPr>
        <w:spacing w:after="120" w:line="240" w:lineRule="auto"/>
        <w:jc w:val="both"/>
        <w:rPr>
          <w:sz w:val="24"/>
          <w:szCs w:val="24"/>
        </w:rPr>
      </w:pPr>
      <w:r w:rsidDel="00000000" w:rsidR="00000000" w:rsidRPr="00000000">
        <w:rPr>
          <w:sz w:val="24"/>
          <w:szCs w:val="24"/>
          <w:rtl w:val="0"/>
        </w:rPr>
        <w:t xml:space="preserve">sin hacer caso a mi mamita</w:t>
      </w:r>
    </w:p>
    <w:p w:rsidR="00000000" w:rsidDel="00000000" w:rsidP="00000000" w:rsidRDefault="00000000" w:rsidRPr="00000000" w14:paraId="00000049">
      <w:pPr>
        <w:spacing w:after="120" w:line="240" w:lineRule="auto"/>
        <w:jc w:val="both"/>
        <w:rPr>
          <w:sz w:val="24"/>
          <w:szCs w:val="24"/>
        </w:rPr>
      </w:pPr>
      <w:r w:rsidDel="00000000" w:rsidR="00000000" w:rsidRPr="00000000">
        <w:rPr>
          <w:sz w:val="24"/>
          <w:szCs w:val="24"/>
          <w:rtl w:val="0"/>
        </w:rPr>
        <w:t xml:space="preserve">Te pillé Caperucita.</w:t>
      </w:r>
    </w:p>
    <w:p w:rsidR="00000000" w:rsidDel="00000000" w:rsidP="00000000" w:rsidRDefault="00000000" w:rsidRPr="00000000" w14:paraId="0000004A">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4B">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4C">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4D">
      <w:pPr>
        <w:spacing w:after="120" w:lineRule="auto"/>
        <w:rPr>
          <w:i w:val="1"/>
          <w:sz w:val="24"/>
          <w:szCs w:val="24"/>
        </w:rPr>
      </w:pPr>
      <w:r w:rsidDel="00000000" w:rsidR="00000000" w:rsidRPr="00000000">
        <w:rPr>
          <w:rtl w:val="0"/>
        </w:rPr>
      </w:r>
    </w:p>
    <w:p w:rsidR="00000000" w:rsidDel="00000000" w:rsidP="00000000" w:rsidRDefault="00000000" w:rsidRPr="00000000" w14:paraId="0000004E">
      <w:pPr>
        <w:spacing w:after="120" w:lineRule="auto"/>
        <w:rPr>
          <w:i w:val="1"/>
          <w:sz w:val="24"/>
          <w:szCs w:val="24"/>
        </w:rPr>
      </w:pPr>
      <w:r w:rsidDel="00000000" w:rsidR="00000000" w:rsidRPr="00000000">
        <w:rPr>
          <w:rtl w:val="0"/>
        </w:rPr>
      </w:r>
    </w:p>
    <w:p w:rsidR="00000000" w:rsidDel="00000000" w:rsidP="00000000" w:rsidRDefault="00000000" w:rsidRPr="00000000" w14:paraId="0000004F">
      <w:pPr>
        <w:spacing w:after="120" w:lineRule="auto"/>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dz941uh5ak6aNktXJ62/KQhpvg==">AMUW2mXIoGxkUUNsnws4WWn4Jf/qW4ysiuYESV2FWo1K2UNA75nn1HU30qz2n74Uup4S8jSu+duA/n8nHQbDx1MgzYrQw9r+L01C2840xSjffcXEY2Alau2DJHtyif9bs4ZgfxNBnawYOKUAqzxWtNd1prm5ra7RFg==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2021-09-17T20:07:00Z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